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E6D" w14:textId="77777777" w:rsidR="00260CD8" w:rsidRDefault="00260CD8" w:rsidP="00260CD8">
      <w:pPr>
        <w:widowControl w:val="0"/>
        <w:autoSpaceDE w:val="0"/>
        <w:autoSpaceDN w:val="0"/>
        <w:spacing w:before="153" w:after="0" w:line="240" w:lineRule="auto"/>
        <w:ind w:left="5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Совет Союза</w:t>
      </w:r>
    </w:p>
    <w:p w14:paraId="470EF237" w14:textId="77777777" w:rsidR="00260CD8" w:rsidRDefault="00260CD8" w:rsidP="00260CD8">
      <w:pPr>
        <w:widowControl w:val="0"/>
        <w:autoSpaceDE w:val="0"/>
        <w:autoSpaceDN w:val="0"/>
        <w:spacing w:before="91" w:after="0" w:line="312" w:lineRule="auto"/>
        <w:ind w:left="5075" w:right="1722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«Микрофинансовый Альянс «Институты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среднего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бизнеса»</w:t>
      </w:r>
    </w:p>
    <w:p w14:paraId="236F00EC" w14:textId="77777777" w:rsidR="00260CD8" w:rsidRDefault="00260CD8" w:rsidP="00260CD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7"/>
          <w:szCs w:val="24"/>
        </w:rPr>
      </w:pPr>
    </w:p>
    <w:p w14:paraId="74832883" w14:textId="77777777" w:rsidR="00260CD8" w:rsidRDefault="00260CD8" w:rsidP="00260CD8">
      <w:pPr>
        <w:widowControl w:val="0"/>
        <w:autoSpaceDE w:val="0"/>
        <w:autoSpaceDN w:val="0"/>
        <w:spacing w:after="0" w:line="240" w:lineRule="auto"/>
        <w:ind w:left="145" w:right="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66B60E11" w14:textId="77777777" w:rsidR="00260CD8" w:rsidRDefault="00260CD8" w:rsidP="00260CD8">
      <w:pPr>
        <w:widowControl w:val="0"/>
        <w:tabs>
          <w:tab w:val="left" w:pos="987"/>
          <w:tab w:val="left" w:pos="2610"/>
          <w:tab w:val="left" w:pos="3205"/>
        </w:tabs>
        <w:autoSpaceDE w:val="0"/>
        <w:autoSpaceDN w:val="0"/>
        <w:spacing w:before="91" w:after="0" w:line="240" w:lineRule="auto"/>
        <w:ind w:lef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1469257" w14:textId="77777777" w:rsidR="00260CD8" w:rsidRDefault="00260CD8" w:rsidP="00260C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B691096" w14:textId="77777777" w:rsidR="00260CD8" w:rsidRDefault="00260CD8" w:rsidP="00260CD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48AE236F" w14:textId="77777777" w:rsidR="00260CD8" w:rsidRDefault="00260CD8" w:rsidP="00260CD8">
      <w:pPr>
        <w:widowControl w:val="0"/>
        <w:tabs>
          <w:tab w:val="left" w:pos="8616"/>
        </w:tabs>
        <w:autoSpaceDE w:val="0"/>
        <w:autoSpaceDN w:val="0"/>
        <w:spacing w:before="90" w:after="0" w:line="240" w:lineRule="auto"/>
        <w:ind w:left="152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принять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микрофинансовую организацию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(ОГРН)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Союз</w:t>
      </w:r>
    </w:p>
    <w:p w14:paraId="5B92241A" w14:textId="77777777" w:rsidR="00260CD8" w:rsidRDefault="00260CD8" w:rsidP="00260CD8">
      <w:pPr>
        <w:widowControl w:val="0"/>
        <w:autoSpaceDE w:val="0"/>
        <w:autoSpaceDN w:val="0"/>
        <w:spacing w:before="46" w:after="0" w:line="240" w:lineRule="auto"/>
        <w:ind w:left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«Микрофинансовый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Альянс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«Институты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бизнеса».</w:t>
      </w:r>
    </w:p>
    <w:p w14:paraId="107FDDED" w14:textId="77777777" w:rsidR="00260CD8" w:rsidRDefault="00260CD8" w:rsidP="00260CD8">
      <w:pPr>
        <w:widowControl w:val="0"/>
        <w:tabs>
          <w:tab w:val="left" w:pos="1889"/>
          <w:tab w:val="left" w:pos="4837"/>
          <w:tab w:val="left" w:pos="7254"/>
        </w:tabs>
        <w:autoSpaceDE w:val="0"/>
        <w:autoSpaceDN w:val="0"/>
        <w:spacing w:before="112" w:after="0" w:line="240" w:lineRule="auto"/>
        <w:ind w:left="1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Уставом</w:t>
      </w:r>
      <w:r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внутренними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документами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Союза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«Микрофинансовый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Альянс</w:t>
      </w:r>
    </w:p>
    <w:p w14:paraId="147196D5" w14:textId="77777777" w:rsidR="00260CD8" w:rsidRDefault="00260CD8" w:rsidP="00260CD8">
      <w:pPr>
        <w:widowControl w:val="0"/>
        <w:autoSpaceDE w:val="0"/>
        <w:autoSpaceDN w:val="0"/>
        <w:spacing w:before="164" w:after="0" w:line="240" w:lineRule="auto"/>
        <w:ind w:left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«Институты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бизнеса»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согласны.</w:t>
      </w:r>
    </w:p>
    <w:p w14:paraId="64B412AA" w14:textId="77777777" w:rsidR="00260CD8" w:rsidRDefault="00260CD8" w:rsidP="00260CD8">
      <w:pPr>
        <w:widowControl w:val="0"/>
        <w:tabs>
          <w:tab w:val="left" w:pos="7360"/>
        </w:tabs>
        <w:autoSpaceDE w:val="0"/>
        <w:autoSpaceDN w:val="0"/>
        <w:spacing w:before="168" w:after="0" w:line="264" w:lineRule="auto"/>
        <w:ind w:left="829" w:right="677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Микрофинансовая    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обязуется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Союза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«Микрофинансовый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Альянс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«Институты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бизнеса», предусмотренные его Уставом, Базовыми и Внутренними стандартами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14:paraId="6B3CE0D1" w14:textId="77777777" w:rsidR="00260CD8" w:rsidRDefault="00260CD8" w:rsidP="00260CD8">
      <w:pPr>
        <w:widowControl w:val="0"/>
        <w:autoSpaceDE w:val="0"/>
        <w:autoSpaceDN w:val="0"/>
        <w:spacing w:before="118" w:after="0" w:line="240" w:lineRule="auto"/>
        <w:ind w:left="1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подтверждаем, что:</w:t>
      </w:r>
    </w:p>
    <w:p w14:paraId="1989A2B2" w14:textId="77777777" w:rsidR="00260CD8" w:rsidRDefault="00260CD8" w:rsidP="00260CD8">
      <w:pPr>
        <w:widowControl w:val="0"/>
        <w:numPr>
          <w:ilvl w:val="0"/>
          <w:numId w:val="1"/>
        </w:numPr>
        <w:tabs>
          <w:tab w:val="left" w:pos="1775"/>
        </w:tabs>
        <w:autoSpaceDE w:val="0"/>
        <w:autoSpaceDN w:val="0"/>
        <w:spacing w:after="0" w:line="312" w:lineRule="auto"/>
        <w:ind w:right="715" w:firstLine="703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 вступлении в члены Союза «Микрофинансовый Альянс «Институты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малого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среднего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бизнеса»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Уставом микрофинансовой</w:t>
      </w:r>
      <w:r>
        <w:rPr>
          <w:rFonts w:ascii="Times New Roman" w:eastAsia="Times New Roman" w:hAnsi="Times New Roman" w:cs="Times New Roman"/>
        </w:rPr>
        <w:t xml:space="preserve"> организации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действующим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законодательством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Российской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Федерации;</w:t>
      </w:r>
    </w:p>
    <w:p w14:paraId="50334860" w14:textId="77777777" w:rsidR="00260CD8" w:rsidRDefault="00260CD8" w:rsidP="00260CD8">
      <w:pPr>
        <w:widowControl w:val="0"/>
        <w:autoSpaceDE w:val="0"/>
        <w:autoSpaceDN w:val="0"/>
        <w:spacing w:after="0" w:line="312" w:lineRule="auto"/>
        <w:ind w:left="7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C702D" w14:textId="77777777" w:rsidR="00260CD8" w:rsidRDefault="00260CD8" w:rsidP="00260CD8">
      <w:pPr>
        <w:widowControl w:val="0"/>
        <w:numPr>
          <w:ilvl w:val="0"/>
          <w:numId w:val="1"/>
        </w:numPr>
        <w:tabs>
          <w:tab w:val="left" w:pos="1775"/>
          <w:tab w:val="left" w:pos="7113"/>
        </w:tabs>
        <w:autoSpaceDE w:val="0"/>
        <w:autoSpaceDN w:val="0"/>
        <w:spacing w:before="36" w:after="0" w:line="384" w:lineRule="auto"/>
        <w:ind w:right="682" w:firstLine="7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Микрофинансовая</w:t>
      </w:r>
      <w:r>
        <w:rPr>
          <w:rFonts w:ascii="Times New Roman" w:eastAsia="Times New Roman" w:hAnsi="Times New Roman" w:cs="Times New Roman"/>
          <w:spacing w:val="48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организация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членом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другой</w:t>
      </w:r>
      <w:r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саморегулируемой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микрофинансовых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организаций.</w:t>
      </w:r>
    </w:p>
    <w:p w14:paraId="0D185E5E" w14:textId="77777777" w:rsidR="00260CD8" w:rsidRDefault="00260CD8" w:rsidP="00260C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14:paraId="7AE904D3" w14:textId="77777777" w:rsidR="00260CD8" w:rsidRDefault="00260CD8" w:rsidP="00260C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86B1A32" w14:textId="77777777" w:rsidR="00260CD8" w:rsidRDefault="00260CD8" w:rsidP="00260C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FD8E0A2" w14:textId="77777777" w:rsidR="00260CD8" w:rsidRDefault="00260CD8" w:rsidP="00260C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E2E72FA" w14:textId="77777777" w:rsidR="00260CD8" w:rsidRDefault="00260CD8" w:rsidP="00260C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21392DB" w14:textId="3C79E335" w:rsidR="00260CD8" w:rsidRDefault="00260CD8" w:rsidP="00260CD8">
      <w:pPr>
        <w:widowControl w:val="0"/>
        <w:tabs>
          <w:tab w:val="left" w:pos="9401"/>
        </w:tabs>
        <w:autoSpaceDE w:val="0"/>
        <w:autoSpaceDN w:val="0"/>
        <w:spacing w:after="0" w:line="240" w:lineRule="auto"/>
        <w:ind w:left="68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60CD8">
          <w:pgSz w:w="11930" w:h="16860"/>
          <w:pgMar w:top="567" w:right="380" w:bottom="426" w:left="520" w:header="0" w:footer="78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Ф.И.О.</w:t>
      </w:r>
    </w:p>
    <w:p w14:paraId="18544830" w14:textId="77777777" w:rsidR="00617444" w:rsidRDefault="00617444" w:rsidP="00260CD8"/>
    <w:sectPr w:rsidR="0061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96B02"/>
    <w:multiLevelType w:val="hybridMultilevel"/>
    <w:tmpl w:val="E73A2D2E"/>
    <w:lvl w:ilvl="0" w:tplc="BDF03C06">
      <w:start w:val="1"/>
      <w:numFmt w:val="decimal"/>
      <w:lvlText w:val="%1."/>
      <w:lvlJc w:val="left"/>
      <w:pPr>
        <w:ind w:left="829" w:hanging="24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3B30F9F6">
      <w:numFmt w:val="bullet"/>
      <w:lvlText w:val="•"/>
      <w:lvlJc w:val="left"/>
      <w:pPr>
        <w:ind w:left="1840" w:hanging="243"/>
      </w:pPr>
      <w:rPr>
        <w:lang w:val="ru-RU" w:eastAsia="en-US" w:bidi="ar-SA"/>
      </w:rPr>
    </w:lvl>
    <w:lvl w:ilvl="2" w:tplc="EC7A8CEA">
      <w:numFmt w:val="bullet"/>
      <w:lvlText w:val="•"/>
      <w:lvlJc w:val="left"/>
      <w:pPr>
        <w:ind w:left="2860" w:hanging="243"/>
      </w:pPr>
      <w:rPr>
        <w:lang w:val="ru-RU" w:eastAsia="en-US" w:bidi="ar-SA"/>
      </w:rPr>
    </w:lvl>
    <w:lvl w:ilvl="3" w:tplc="5FD254E6">
      <w:numFmt w:val="bullet"/>
      <w:lvlText w:val="•"/>
      <w:lvlJc w:val="left"/>
      <w:pPr>
        <w:ind w:left="3880" w:hanging="243"/>
      </w:pPr>
      <w:rPr>
        <w:lang w:val="ru-RU" w:eastAsia="en-US" w:bidi="ar-SA"/>
      </w:rPr>
    </w:lvl>
    <w:lvl w:ilvl="4" w:tplc="60064C86">
      <w:numFmt w:val="bullet"/>
      <w:lvlText w:val="•"/>
      <w:lvlJc w:val="left"/>
      <w:pPr>
        <w:ind w:left="4900" w:hanging="243"/>
      </w:pPr>
      <w:rPr>
        <w:lang w:val="ru-RU" w:eastAsia="en-US" w:bidi="ar-SA"/>
      </w:rPr>
    </w:lvl>
    <w:lvl w:ilvl="5" w:tplc="48A2D21C">
      <w:numFmt w:val="bullet"/>
      <w:lvlText w:val="•"/>
      <w:lvlJc w:val="left"/>
      <w:pPr>
        <w:ind w:left="5920" w:hanging="243"/>
      </w:pPr>
      <w:rPr>
        <w:lang w:val="ru-RU" w:eastAsia="en-US" w:bidi="ar-SA"/>
      </w:rPr>
    </w:lvl>
    <w:lvl w:ilvl="6" w:tplc="25C8BD68">
      <w:numFmt w:val="bullet"/>
      <w:lvlText w:val="•"/>
      <w:lvlJc w:val="left"/>
      <w:pPr>
        <w:ind w:left="6940" w:hanging="243"/>
      </w:pPr>
      <w:rPr>
        <w:lang w:val="ru-RU" w:eastAsia="en-US" w:bidi="ar-SA"/>
      </w:rPr>
    </w:lvl>
    <w:lvl w:ilvl="7" w:tplc="B67A04C2">
      <w:numFmt w:val="bullet"/>
      <w:lvlText w:val="•"/>
      <w:lvlJc w:val="left"/>
      <w:pPr>
        <w:ind w:left="7960" w:hanging="243"/>
      </w:pPr>
      <w:rPr>
        <w:lang w:val="ru-RU" w:eastAsia="en-US" w:bidi="ar-SA"/>
      </w:rPr>
    </w:lvl>
    <w:lvl w:ilvl="8" w:tplc="D4487A2E">
      <w:numFmt w:val="bullet"/>
      <w:lvlText w:val="•"/>
      <w:lvlJc w:val="left"/>
      <w:pPr>
        <w:ind w:left="8980" w:hanging="243"/>
      </w:pPr>
      <w:rPr>
        <w:lang w:val="ru-RU" w:eastAsia="en-US" w:bidi="ar-SA"/>
      </w:rPr>
    </w:lvl>
  </w:abstractNum>
  <w:num w:numId="1" w16cid:durableId="15502596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44"/>
    <w:rsid w:val="00260CD8"/>
    <w:rsid w:val="0061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C3DD"/>
  <w15:chartTrackingRefBased/>
  <w15:docId w15:val="{B72A69D8-D067-4F80-BE39-BF67EC36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C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Тимофеева</dc:creator>
  <cp:keywords/>
  <dc:description/>
  <cp:lastModifiedBy>Ирина Тимофеева</cp:lastModifiedBy>
  <cp:revision>2</cp:revision>
  <dcterms:created xsi:type="dcterms:W3CDTF">2022-06-16T09:12:00Z</dcterms:created>
  <dcterms:modified xsi:type="dcterms:W3CDTF">2022-06-16T09:13:00Z</dcterms:modified>
</cp:coreProperties>
</file>